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582BF" w14:textId="6DCC59B0" w:rsidR="00346C73" w:rsidRDefault="00346C73" w:rsidP="004F418B"/>
    <w:p w14:paraId="0B8F3A28" w14:textId="101DB67B" w:rsidR="00A50344" w:rsidRDefault="006102AE" w:rsidP="009F3E7C">
      <w:pPr>
        <w:rPr>
          <w:sz w:val="24"/>
          <w:szCs w:val="24"/>
        </w:rPr>
      </w:pPr>
      <w:r>
        <w:rPr>
          <w:sz w:val="24"/>
          <w:szCs w:val="24"/>
        </w:rPr>
        <w:t>To: All Residents</w:t>
      </w:r>
    </w:p>
    <w:p w14:paraId="3BAFE557" w14:textId="79F837EA" w:rsidR="00A50344" w:rsidRDefault="00A50344" w:rsidP="009F3E7C">
      <w:pPr>
        <w:rPr>
          <w:sz w:val="24"/>
          <w:szCs w:val="24"/>
        </w:rPr>
      </w:pPr>
      <w:r>
        <w:rPr>
          <w:sz w:val="24"/>
          <w:szCs w:val="24"/>
        </w:rPr>
        <w:fldChar w:fldCharType="begin"/>
      </w:r>
      <w:r>
        <w:rPr>
          <w:sz w:val="24"/>
          <w:szCs w:val="24"/>
        </w:rPr>
        <w:instrText xml:space="preserve"> MERGEFIELD Address </w:instrText>
      </w:r>
      <w:r>
        <w:rPr>
          <w:sz w:val="24"/>
          <w:szCs w:val="24"/>
        </w:rPr>
        <w:fldChar w:fldCharType="separate"/>
      </w:r>
      <w:r w:rsidR="00951059" w:rsidRPr="003A6C22">
        <w:rPr>
          <w:noProof/>
          <w:sz w:val="24"/>
          <w:szCs w:val="24"/>
        </w:rPr>
        <w:t>151 Stockwell Road</w:t>
      </w:r>
      <w:r>
        <w:rPr>
          <w:sz w:val="24"/>
          <w:szCs w:val="24"/>
        </w:rPr>
        <w:fldChar w:fldCharType="end"/>
      </w:r>
    </w:p>
    <w:p w14:paraId="65407E6E" w14:textId="595DB5F9" w:rsidR="009F3E7C" w:rsidRPr="009F3E7C" w:rsidRDefault="00A50344" w:rsidP="009F3E7C">
      <w:pPr>
        <w:rPr>
          <w:sz w:val="24"/>
          <w:szCs w:val="24"/>
        </w:rPr>
      </w:pPr>
      <w:r>
        <w:rPr>
          <w:sz w:val="24"/>
          <w:szCs w:val="24"/>
        </w:rPr>
        <w:fldChar w:fldCharType="begin"/>
      </w:r>
      <w:r>
        <w:rPr>
          <w:sz w:val="24"/>
          <w:szCs w:val="24"/>
        </w:rPr>
        <w:instrText xml:space="preserve"> MERGEFIELD City </w:instrText>
      </w:r>
      <w:r>
        <w:rPr>
          <w:sz w:val="24"/>
          <w:szCs w:val="24"/>
        </w:rPr>
        <w:fldChar w:fldCharType="separate"/>
      </w:r>
      <w:r w:rsidR="00951059" w:rsidRPr="003A6C22">
        <w:rPr>
          <w:noProof/>
          <w:sz w:val="24"/>
          <w:szCs w:val="24"/>
        </w:rPr>
        <w:t>London</w:t>
      </w:r>
      <w:r>
        <w:rPr>
          <w:sz w:val="24"/>
          <w:szCs w:val="24"/>
        </w:rPr>
        <w:fldChar w:fldCharType="end"/>
      </w:r>
    </w:p>
    <w:p w14:paraId="763F1CD9" w14:textId="235B8CC0" w:rsidR="009F3E7C" w:rsidRPr="009F3E7C" w:rsidRDefault="00A50344" w:rsidP="009F3E7C">
      <w:pPr>
        <w:rPr>
          <w:sz w:val="24"/>
          <w:szCs w:val="24"/>
        </w:rPr>
      </w:pPr>
      <w:r>
        <w:rPr>
          <w:sz w:val="24"/>
          <w:szCs w:val="24"/>
        </w:rPr>
        <w:fldChar w:fldCharType="begin"/>
      </w:r>
      <w:r>
        <w:rPr>
          <w:sz w:val="24"/>
          <w:szCs w:val="24"/>
        </w:rPr>
        <w:instrText xml:space="preserve"> MERGEFIELD Postcode </w:instrText>
      </w:r>
      <w:r>
        <w:rPr>
          <w:sz w:val="24"/>
          <w:szCs w:val="24"/>
        </w:rPr>
        <w:fldChar w:fldCharType="separate"/>
      </w:r>
      <w:r w:rsidR="00951059" w:rsidRPr="003A6C22">
        <w:rPr>
          <w:noProof/>
          <w:sz w:val="24"/>
          <w:szCs w:val="24"/>
        </w:rPr>
        <w:t>SW9 9FX</w:t>
      </w:r>
      <w:r>
        <w:rPr>
          <w:sz w:val="24"/>
          <w:szCs w:val="24"/>
        </w:rPr>
        <w:fldChar w:fldCharType="end"/>
      </w:r>
    </w:p>
    <w:p w14:paraId="6E429755" w14:textId="77777777" w:rsidR="009F3E7C" w:rsidRPr="009F3E7C" w:rsidRDefault="009F3E7C" w:rsidP="009F3E7C">
      <w:pPr>
        <w:rPr>
          <w:sz w:val="24"/>
          <w:szCs w:val="24"/>
        </w:rPr>
      </w:pPr>
      <w:r w:rsidRPr="009F3E7C">
        <w:rPr>
          <w:sz w:val="24"/>
          <w:szCs w:val="24"/>
        </w:rPr>
        <w:t>27 March 2026</w:t>
      </w:r>
    </w:p>
    <w:p w14:paraId="0BB4844E" w14:textId="77777777" w:rsidR="009F3E7C" w:rsidRDefault="009F3E7C" w:rsidP="009F3E7C"/>
    <w:p w14:paraId="72517EA2" w14:textId="77777777" w:rsidR="00105128" w:rsidRPr="00105128" w:rsidRDefault="00105128" w:rsidP="00105128">
      <w:pPr>
        <w:rPr>
          <w:sz w:val="24"/>
          <w:szCs w:val="24"/>
          <w:lang w:val="en-GB"/>
        </w:rPr>
      </w:pPr>
      <w:r w:rsidRPr="00105128">
        <w:rPr>
          <w:sz w:val="24"/>
          <w:szCs w:val="24"/>
          <w:lang w:val="en-GB"/>
        </w:rPr>
        <w:t>Dear Resident,</w:t>
      </w:r>
    </w:p>
    <w:p w14:paraId="3B740D21" w14:textId="77777777" w:rsidR="00105128" w:rsidRPr="00105128" w:rsidRDefault="00105128" w:rsidP="00105128">
      <w:pPr>
        <w:rPr>
          <w:b/>
          <w:bCs/>
          <w:sz w:val="24"/>
          <w:szCs w:val="24"/>
          <w:lang w:val="en-GB"/>
        </w:rPr>
      </w:pPr>
      <w:r w:rsidRPr="00105128">
        <w:rPr>
          <w:b/>
          <w:bCs/>
          <w:sz w:val="24"/>
          <w:szCs w:val="24"/>
          <w:lang w:val="en-GB"/>
        </w:rPr>
        <w:t>Weekly Update 1 - Communal Repairs at 151 Stockwell Road</w:t>
      </w:r>
    </w:p>
    <w:p w14:paraId="6E2883A0" w14:textId="036E8350" w:rsidR="00105128" w:rsidRPr="00105128" w:rsidRDefault="00A86132" w:rsidP="00105128">
      <w:pPr>
        <w:rPr>
          <w:sz w:val="24"/>
          <w:szCs w:val="24"/>
          <w:lang w:val="en-GB"/>
        </w:rPr>
      </w:pPr>
      <w:r>
        <w:rPr>
          <w:sz w:val="24"/>
          <w:szCs w:val="24"/>
          <w:lang w:val="en-GB"/>
        </w:rPr>
        <w:t>Some of</w:t>
      </w:r>
      <w:r w:rsidR="00105128" w:rsidRPr="00105128">
        <w:rPr>
          <w:sz w:val="24"/>
          <w:szCs w:val="24"/>
          <w:lang w:val="en-GB"/>
        </w:rPr>
        <w:t xml:space="preserve"> you </w:t>
      </w:r>
      <w:r>
        <w:rPr>
          <w:sz w:val="24"/>
          <w:szCs w:val="24"/>
          <w:lang w:val="en-GB"/>
        </w:rPr>
        <w:t xml:space="preserve">may </w:t>
      </w:r>
      <w:r w:rsidR="00105128" w:rsidRPr="00105128">
        <w:rPr>
          <w:sz w:val="24"/>
          <w:szCs w:val="24"/>
          <w:lang w:val="en-GB"/>
        </w:rPr>
        <w:t xml:space="preserve">already be aware that there was a leak that occurred </w:t>
      </w:r>
      <w:r>
        <w:rPr>
          <w:sz w:val="24"/>
          <w:szCs w:val="24"/>
          <w:lang w:val="en-GB"/>
        </w:rPr>
        <w:t>during</w:t>
      </w:r>
      <w:r w:rsidR="00105128" w:rsidRPr="00105128">
        <w:rPr>
          <w:sz w:val="24"/>
          <w:szCs w:val="24"/>
          <w:lang w:val="en-GB"/>
        </w:rPr>
        <w:t xml:space="preserve"> the evening of 18 March, which caused flooding to the communal hallway</w:t>
      </w:r>
      <w:r w:rsidR="00833AB4">
        <w:rPr>
          <w:sz w:val="24"/>
          <w:szCs w:val="24"/>
          <w:lang w:val="en-GB"/>
        </w:rPr>
        <w:t xml:space="preserve"> and</w:t>
      </w:r>
      <w:r w:rsidR="00105128" w:rsidRPr="00105128">
        <w:rPr>
          <w:sz w:val="24"/>
          <w:szCs w:val="24"/>
          <w:lang w:val="en-GB"/>
        </w:rPr>
        <w:t xml:space="preserve"> caused some disruption to the utility supply.</w:t>
      </w:r>
    </w:p>
    <w:p w14:paraId="234E8CC2" w14:textId="42C99C43" w:rsidR="00105128" w:rsidRPr="00105128" w:rsidRDefault="00105128" w:rsidP="00105128">
      <w:pPr>
        <w:rPr>
          <w:sz w:val="24"/>
          <w:szCs w:val="24"/>
          <w:lang w:val="en-GB"/>
        </w:rPr>
      </w:pPr>
      <w:r w:rsidRPr="00105128">
        <w:rPr>
          <w:sz w:val="24"/>
          <w:szCs w:val="24"/>
          <w:lang w:val="en-GB"/>
        </w:rPr>
        <w:t xml:space="preserve">I know this was a very worrying situation and </w:t>
      </w:r>
      <w:r w:rsidR="00833AB4">
        <w:rPr>
          <w:sz w:val="24"/>
          <w:szCs w:val="24"/>
          <w:lang w:val="en-GB"/>
        </w:rPr>
        <w:t xml:space="preserve">we would like to </w:t>
      </w:r>
      <w:r w:rsidRPr="00105128">
        <w:rPr>
          <w:sz w:val="24"/>
          <w:szCs w:val="24"/>
          <w:lang w:val="en-GB"/>
        </w:rPr>
        <w:t>thank all residents that supported with helping us</w:t>
      </w:r>
      <w:r w:rsidR="00A90547">
        <w:rPr>
          <w:sz w:val="24"/>
          <w:szCs w:val="24"/>
          <w:lang w:val="en-GB"/>
        </w:rPr>
        <w:t>;</w:t>
      </w:r>
      <w:r w:rsidRPr="00105128">
        <w:rPr>
          <w:sz w:val="24"/>
          <w:szCs w:val="24"/>
          <w:lang w:val="en-GB"/>
        </w:rPr>
        <w:t xml:space="preserve"> communicat</w:t>
      </w:r>
      <w:r w:rsidR="00A90547">
        <w:rPr>
          <w:sz w:val="24"/>
          <w:szCs w:val="24"/>
          <w:lang w:val="en-GB"/>
        </w:rPr>
        <w:t>ing</w:t>
      </w:r>
      <w:r w:rsidRPr="00105128">
        <w:rPr>
          <w:sz w:val="24"/>
          <w:szCs w:val="24"/>
          <w:lang w:val="en-GB"/>
        </w:rPr>
        <w:t xml:space="preserve"> with </w:t>
      </w:r>
      <w:r w:rsidR="00A90547">
        <w:rPr>
          <w:sz w:val="24"/>
          <w:szCs w:val="24"/>
          <w:lang w:val="en-GB"/>
        </w:rPr>
        <w:t xml:space="preserve">fellow </w:t>
      </w:r>
      <w:r w:rsidRPr="00105128">
        <w:rPr>
          <w:sz w:val="24"/>
          <w:szCs w:val="24"/>
          <w:lang w:val="en-GB"/>
        </w:rPr>
        <w:t xml:space="preserve">residents </w:t>
      </w:r>
      <w:r w:rsidR="00692C7F" w:rsidRPr="00105128">
        <w:rPr>
          <w:sz w:val="24"/>
          <w:szCs w:val="24"/>
          <w:lang w:val="en-GB"/>
        </w:rPr>
        <w:t>and</w:t>
      </w:r>
      <w:r w:rsidRPr="00105128">
        <w:rPr>
          <w:sz w:val="24"/>
          <w:szCs w:val="24"/>
          <w:lang w:val="en-GB"/>
        </w:rPr>
        <w:t xml:space="preserve"> doing their best to ensure that the water didn’t affect critical areas.</w:t>
      </w:r>
    </w:p>
    <w:p w14:paraId="177ABD3B" w14:textId="77777777" w:rsidR="00105128" w:rsidRPr="00105128" w:rsidRDefault="00105128" w:rsidP="00105128">
      <w:pPr>
        <w:rPr>
          <w:sz w:val="24"/>
          <w:szCs w:val="24"/>
          <w:lang w:val="en-GB"/>
        </w:rPr>
      </w:pPr>
      <w:r w:rsidRPr="00105128">
        <w:rPr>
          <w:sz w:val="24"/>
          <w:szCs w:val="24"/>
          <w:lang w:val="en-GB"/>
        </w:rPr>
        <w:t>As part of our commitment to keeping you informed, below is a summary of this week’s activity regarding ongoing communal repairs and what happens next:</w:t>
      </w:r>
    </w:p>
    <w:p w14:paraId="5ABA303D" w14:textId="414102B0" w:rsidR="00105128" w:rsidRPr="00A90547" w:rsidRDefault="00105128" w:rsidP="00A90547">
      <w:pPr>
        <w:pStyle w:val="ListParagraph"/>
        <w:numPr>
          <w:ilvl w:val="0"/>
          <w:numId w:val="5"/>
        </w:numPr>
        <w:rPr>
          <w:sz w:val="24"/>
          <w:szCs w:val="24"/>
          <w:lang w:val="en-GB"/>
        </w:rPr>
      </w:pPr>
      <w:proofErr w:type="spellStart"/>
      <w:r w:rsidRPr="00A90547">
        <w:rPr>
          <w:sz w:val="24"/>
          <w:szCs w:val="24"/>
          <w:lang w:val="en-GB"/>
        </w:rPr>
        <w:t>Oakray</w:t>
      </w:r>
      <w:proofErr w:type="spellEnd"/>
      <w:r w:rsidRPr="00A90547">
        <w:rPr>
          <w:sz w:val="24"/>
          <w:szCs w:val="24"/>
          <w:lang w:val="en-GB"/>
        </w:rPr>
        <w:t xml:space="preserve"> </w:t>
      </w:r>
      <w:r w:rsidR="000C390B" w:rsidRPr="00A90547">
        <w:rPr>
          <w:sz w:val="24"/>
          <w:szCs w:val="24"/>
          <w:lang w:val="en-GB"/>
        </w:rPr>
        <w:t>conducted</w:t>
      </w:r>
      <w:r w:rsidRPr="00A90547">
        <w:rPr>
          <w:sz w:val="24"/>
          <w:szCs w:val="24"/>
          <w:lang w:val="en-GB"/>
        </w:rPr>
        <w:t xml:space="preserve"> electrical testing and visual inspections on Monday, 23 March 2026. Their checks covered all communal areas from the 6th floor to the basement, including lighting, hallways, staircases, and lift lobbies; the results confirmed that </w:t>
      </w:r>
      <w:r w:rsidR="000C390B" w:rsidRPr="00A90547">
        <w:rPr>
          <w:sz w:val="24"/>
          <w:szCs w:val="24"/>
          <w:lang w:val="en-GB"/>
        </w:rPr>
        <w:t>all</w:t>
      </w:r>
      <w:r w:rsidRPr="00A90547">
        <w:rPr>
          <w:sz w:val="24"/>
          <w:szCs w:val="24"/>
          <w:lang w:val="en-GB"/>
        </w:rPr>
        <w:t xml:space="preserve"> were to be in normal working order. No further remedial work is required following these inspections.</w:t>
      </w:r>
    </w:p>
    <w:p w14:paraId="33D969A8" w14:textId="23119E63" w:rsidR="00105128" w:rsidRPr="00A90547" w:rsidRDefault="00105128" w:rsidP="00A90547">
      <w:pPr>
        <w:pStyle w:val="ListParagraph"/>
        <w:numPr>
          <w:ilvl w:val="0"/>
          <w:numId w:val="5"/>
        </w:numPr>
        <w:rPr>
          <w:sz w:val="24"/>
          <w:szCs w:val="24"/>
          <w:lang w:val="en-GB"/>
        </w:rPr>
      </w:pPr>
      <w:r w:rsidRPr="00A90547">
        <w:rPr>
          <w:sz w:val="24"/>
          <w:szCs w:val="24"/>
          <w:lang w:val="en-GB"/>
        </w:rPr>
        <w:t xml:space="preserve">AJS initially </w:t>
      </w:r>
      <w:r w:rsidR="00692C7F" w:rsidRPr="00A90547">
        <w:rPr>
          <w:sz w:val="24"/>
          <w:szCs w:val="24"/>
          <w:lang w:val="en-GB"/>
        </w:rPr>
        <w:t>addressed</w:t>
      </w:r>
      <w:r w:rsidRPr="00A90547">
        <w:rPr>
          <w:sz w:val="24"/>
          <w:szCs w:val="24"/>
          <w:lang w:val="en-GB"/>
        </w:rPr>
        <w:t xml:space="preserve"> a suspected sprinkler fault as the likely cause of the recent leak. There will be further inspections to assess the sprinkler system to identify if there are any system faults that would have any long-term issues.</w:t>
      </w:r>
    </w:p>
    <w:p w14:paraId="36B70F2C" w14:textId="1B6EE176" w:rsidR="00105128" w:rsidRPr="00E85C27" w:rsidRDefault="00105128" w:rsidP="00E85C27">
      <w:pPr>
        <w:pStyle w:val="ListParagraph"/>
        <w:numPr>
          <w:ilvl w:val="0"/>
          <w:numId w:val="5"/>
        </w:numPr>
        <w:rPr>
          <w:sz w:val="24"/>
          <w:szCs w:val="24"/>
          <w:lang w:val="en-GB"/>
        </w:rPr>
      </w:pPr>
      <w:r w:rsidRPr="00E85C27">
        <w:rPr>
          <w:sz w:val="24"/>
          <w:szCs w:val="24"/>
          <w:lang w:val="en-GB"/>
        </w:rPr>
        <w:t xml:space="preserve">On a separate matter, </w:t>
      </w:r>
      <w:proofErr w:type="spellStart"/>
      <w:r w:rsidRPr="00E85C27">
        <w:rPr>
          <w:sz w:val="24"/>
          <w:szCs w:val="24"/>
          <w:lang w:val="en-GB"/>
        </w:rPr>
        <w:t>Oakray</w:t>
      </w:r>
      <w:proofErr w:type="spellEnd"/>
      <w:r w:rsidRPr="00E85C27">
        <w:rPr>
          <w:sz w:val="24"/>
          <w:szCs w:val="24"/>
          <w:lang w:val="en-GB"/>
        </w:rPr>
        <w:t xml:space="preserve"> will re-attend within the next four working days to repair the bike store lock. We apologise for the delay in resolving this issue.</w:t>
      </w:r>
    </w:p>
    <w:p w14:paraId="27CDED38" w14:textId="5E664403" w:rsidR="00105128" w:rsidRPr="00E85C27" w:rsidRDefault="00105128" w:rsidP="00E85C27">
      <w:pPr>
        <w:pStyle w:val="ListParagraph"/>
        <w:numPr>
          <w:ilvl w:val="0"/>
          <w:numId w:val="5"/>
        </w:numPr>
        <w:rPr>
          <w:sz w:val="24"/>
          <w:szCs w:val="24"/>
          <w:lang w:val="en-GB"/>
        </w:rPr>
      </w:pPr>
      <w:r w:rsidRPr="00E85C27">
        <w:rPr>
          <w:sz w:val="24"/>
          <w:szCs w:val="24"/>
          <w:lang w:val="en-GB"/>
        </w:rPr>
        <w:t xml:space="preserve">We have been </w:t>
      </w:r>
      <w:r w:rsidR="00692C7F">
        <w:rPr>
          <w:sz w:val="24"/>
          <w:szCs w:val="24"/>
          <w:lang w:val="en-GB"/>
        </w:rPr>
        <w:t>advised</w:t>
      </w:r>
      <w:r w:rsidRPr="00E85C27">
        <w:rPr>
          <w:sz w:val="24"/>
          <w:szCs w:val="24"/>
          <w:lang w:val="en-GB"/>
        </w:rPr>
        <w:t xml:space="preserve"> that we may need to relocate the post room temporarily to access two riser cupboards. We are still scoping out the </w:t>
      </w:r>
      <w:r w:rsidR="000C390B" w:rsidRPr="00E85C27">
        <w:rPr>
          <w:sz w:val="24"/>
          <w:szCs w:val="24"/>
          <w:lang w:val="en-GB"/>
        </w:rPr>
        <w:t>works,</w:t>
      </w:r>
      <w:r w:rsidRPr="00E85C27">
        <w:rPr>
          <w:sz w:val="24"/>
          <w:szCs w:val="24"/>
          <w:lang w:val="en-GB"/>
        </w:rPr>
        <w:t xml:space="preserve"> and this work is still in planning </w:t>
      </w:r>
      <w:r w:rsidR="000C390B" w:rsidRPr="00E85C27">
        <w:rPr>
          <w:sz w:val="24"/>
          <w:szCs w:val="24"/>
          <w:lang w:val="en-GB"/>
        </w:rPr>
        <w:t>stages,</w:t>
      </w:r>
      <w:r w:rsidRPr="00E85C27">
        <w:rPr>
          <w:sz w:val="24"/>
          <w:szCs w:val="24"/>
          <w:lang w:val="en-GB"/>
        </w:rPr>
        <w:t xml:space="preserve"> but we will continue to keep you updated regarding the works to follow.</w:t>
      </w:r>
    </w:p>
    <w:p w14:paraId="7E3C36AD" w14:textId="77777777" w:rsidR="00E85C27" w:rsidRDefault="00E85C27" w:rsidP="00105128">
      <w:pPr>
        <w:rPr>
          <w:sz w:val="24"/>
          <w:szCs w:val="24"/>
          <w:lang w:val="en-GB"/>
        </w:rPr>
      </w:pPr>
    </w:p>
    <w:p w14:paraId="174968B8" w14:textId="77777777" w:rsidR="00E85C27" w:rsidRDefault="00E85C27" w:rsidP="00105128">
      <w:pPr>
        <w:rPr>
          <w:sz w:val="24"/>
          <w:szCs w:val="24"/>
          <w:lang w:val="en-GB"/>
        </w:rPr>
      </w:pPr>
    </w:p>
    <w:p w14:paraId="06274A5A" w14:textId="77777777" w:rsidR="00E85C27" w:rsidRDefault="00E85C27" w:rsidP="00105128">
      <w:pPr>
        <w:rPr>
          <w:sz w:val="24"/>
          <w:szCs w:val="24"/>
          <w:lang w:val="en-GB"/>
        </w:rPr>
      </w:pPr>
    </w:p>
    <w:p w14:paraId="221235D8" w14:textId="4BE18075" w:rsidR="00105128" w:rsidRPr="00105128" w:rsidRDefault="00E85C27" w:rsidP="00105128">
      <w:pPr>
        <w:rPr>
          <w:sz w:val="24"/>
          <w:szCs w:val="24"/>
          <w:lang w:val="en-GB"/>
        </w:rPr>
      </w:pPr>
      <w:r>
        <w:rPr>
          <w:sz w:val="24"/>
          <w:szCs w:val="24"/>
          <w:lang w:val="en-GB"/>
        </w:rPr>
        <w:lastRenderedPageBreak/>
        <w:t xml:space="preserve">Please note that </w:t>
      </w:r>
      <w:r w:rsidR="00E42E9E">
        <w:rPr>
          <w:sz w:val="24"/>
          <w:szCs w:val="24"/>
          <w:lang w:val="en-GB"/>
        </w:rPr>
        <w:t>w</w:t>
      </w:r>
      <w:r w:rsidR="00105128" w:rsidRPr="00105128">
        <w:rPr>
          <w:sz w:val="24"/>
          <w:szCs w:val="24"/>
          <w:lang w:val="en-GB"/>
        </w:rPr>
        <w:t>e will continue to provide weekly updates as works progress.</w:t>
      </w:r>
    </w:p>
    <w:p w14:paraId="2FA8514C" w14:textId="77777777" w:rsidR="00105128" w:rsidRPr="00105128" w:rsidRDefault="00105128" w:rsidP="00105128">
      <w:pPr>
        <w:rPr>
          <w:sz w:val="24"/>
          <w:szCs w:val="24"/>
          <w:lang w:val="en-GB"/>
        </w:rPr>
      </w:pPr>
      <w:r w:rsidRPr="00105128">
        <w:rPr>
          <w:sz w:val="24"/>
          <w:szCs w:val="24"/>
          <w:lang w:val="en-GB"/>
        </w:rPr>
        <w:t>Yours faithfully,</w:t>
      </w:r>
    </w:p>
    <w:p w14:paraId="06CD00B0" w14:textId="77777777" w:rsidR="00E42E9E" w:rsidRDefault="00E42E9E" w:rsidP="00105128">
      <w:pPr>
        <w:rPr>
          <w:sz w:val="24"/>
          <w:szCs w:val="24"/>
          <w:lang w:val="en-GB"/>
        </w:rPr>
      </w:pPr>
    </w:p>
    <w:p w14:paraId="6743A26E" w14:textId="2509DF6C" w:rsidR="00105128" w:rsidRPr="00105128" w:rsidRDefault="00105128" w:rsidP="00105128">
      <w:pPr>
        <w:rPr>
          <w:b/>
          <w:bCs/>
          <w:sz w:val="24"/>
          <w:szCs w:val="24"/>
          <w:lang w:val="en-GB"/>
        </w:rPr>
      </w:pPr>
      <w:r w:rsidRPr="00105128">
        <w:rPr>
          <w:b/>
          <w:bCs/>
          <w:sz w:val="24"/>
          <w:szCs w:val="24"/>
          <w:lang w:val="en-GB"/>
        </w:rPr>
        <w:t>Belinda Stewart</w:t>
      </w:r>
    </w:p>
    <w:p w14:paraId="28BB3D4A" w14:textId="77777777" w:rsidR="00105128" w:rsidRPr="00105128" w:rsidRDefault="00105128" w:rsidP="00105128">
      <w:pPr>
        <w:rPr>
          <w:sz w:val="24"/>
          <w:szCs w:val="24"/>
          <w:lang w:val="en-GB"/>
        </w:rPr>
      </w:pPr>
      <w:r w:rsidRPr="00105128">
        <w:rPr>
          <w:sz w:val="24"/>
          <w:szCs w:val="24"/>
          <w:lang w:val="en-GB"/>
        </w:rPr>
        <w:t>Repairs Operations Manager</w:t>
      </w:r>
    </w:p>
    <w:p w14:paraId="12EFCC04" w14:textId="77777777" w:rsidR="00F2417E" w:rsidRPr="00105128" w:rsidRDefault="00F2417E" w:rsidP="004F418B">
      <w:pPr>
        <w:rPr>
          <w:sz w:val="24"/>
          <w:szCs w:val="24"/>
          <w:lang w:val="en-GB"/>
        </w:rPr>
      </w:pPr>
    </w:p>
    <w:p w14:paraId="14727A64" w14:textId="77777777" w:rsidR="00B1245E" w:rsidRPr="009F3E7C" w:rsidRDefault="00B1245E">
      <w:pPr>
        <w:rPr>
          <w:sz w:val="24"/>
          <w:szCs w:val="24"/>
        </w:rPr>
      </w:pPr>
    </w:p>
    <w:p w14:paraId="06CE0601" w14:textId="77777777" w:rsidR="00B1245E" w:rsidRDefault="00B1245E"/>
    <w:p w14:paraId="28C90644" w14:textId="77777777" w:rsidR="00B1245E" w:rsidRDefault="00B1245E" w:rsidP="004F418B">
      <w:pPr>
        <w:pStyle w:val="Heading3"/>
      </w:pPr>
    </w:p>
    <w:p w14:paraId="4302377E" w14:textId="77777777" w:rsidR="00B1245E" w:rsidRDefault="00B1245E"/>
    <w:p w14:paraId="4717BFFA" w14:textId="77777777" w:rsidR="00B1245E" w:rsidRDefault="00B1245E"/>
    <w:p w14:paraId="752CC68A" w14:textId="77777777" w:rsidR="00B1245E" w:rsidRDefault="00B1245E"/>
    <w:p w14:paraId="51C98B7A" w14:textId="77777777" w:rsidR="00B1245E" w:rsidRDefault="00B1245E"/>
    <w:p w14:paraId="2FCB6AB8" w14:textId="77777777" w:rsidR="002C1DA2" w:rsidRDefault="002C1DA2"/>
    <w:p w14:paraId="421BA9A7" w14:textId="77777777" w:rsidR="002C1DA2" w:rsidRDefault="002C1DA2"/>
    <w:p w14:paraId="01743FD8" w14:textId="77777777" w:rsidR="002C1DA2" w:rsidRDefault="002C1DA2"/>
    <w:p w14:paraId="2091741A" w14:textId="77777777" w:rsidR="002C1DA2" w:rsidRDefault="002C1DA2"/>
    <w:sectPr w:rsidR="002C1DA2" w:rsidSect="004E7AFC">
      <w:headerReference w:type="first" r:id="rId10"/>
      <w:footerReference w:type="first" r:id="rId1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D779" w14:textId="77777777" w:rsidR="00E95FF6" w:rsidRDefault="00E95FF6" w:rsidP="00B1245E">
      <w:pPr>
        <w:spacing w:after="0" w:line="240" w:lineRule="auto"/>
      </w:pPr>
      <w:r>
        <w:separator/>
      </w:r>
    </w:p>
  </w:endnote>
  <w:endnote w:type="continuationSeparator" w:id="0">
    <w:p w14:paraId="76BF7D99" w14:textId="77777777" w:rsidR="00E95FF6" w:rsidRDefault="00E95FF6" w:rsidP="00B1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A4E3" w14:textId="77777777" w:rsidR="004E7AFC" w:rsidRDefault="004E7AFC">
    <w:pPr>
      <w:pStyle w:val="Footer"/>
    </w:pPr>
  </w:p>
  <w:p w14:paraId="17D392E7" w14:textId="77777777" w:rsidR="004E7AFC" w:rsidRDefault="004E7AFC">
    <w:pPr>
      <w:pStyle w:val="Footer"/>
    </w:pPr>
  </w:p>
  <w:p w14:paraId="2AB753E7" w14:textId="77777777" w:rsidR="004E7AFC" w:rsidRDefault="004E7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ED26" w14:textId="77777777" w:rsidR="00E95FF6" w:rsidRDefault="00E95FF6" w:rsidP="00B1245E">
      <w:pPr>
        <w:spacing w:after="0" w:line="240" w:lineRule="auto"/>
      </w:pPr>
      <w:r>
        <w:separator/>
      </w:r>
    </w:p>
  </w:footnote>
  <w:footnote w:type="continuationSeparator" w:id="0">
    <w:p w14:paraId="43309EFC" w14:textId="77777777" w:rsidR="00E95FF6" w:rsidRDefault="00E95FF6" w:rsidP="00B12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420C" w14:textId="77777777" w:rsidR="00B1245E" w:rsidRDefault="009300FC">
    <w:pPr>
      <w:pStyle w:val="Header"/>
    </w:pPr>
    <w:r>
      <w:rPr>
        <w:noProof/>
      </w:rPr>
      <w:drawing>
        <wp:anchor distT="0" distB="0" distL="114300" distR="114300" simplePos="0" relativeHeight="251658240" behindDoc="0" locked="0" layoutInCell="1" allowOverlap="1" wp14:anchorId="433B04C2" wp14:editId="50B6B95E">
          <wp:simplePos x="0" y="0"/>
          <wp:positionH relativeFrom="page">
            <wp:posOffset>-25370</wp:posOffset>
          </wp:positionH>
          <wp:positionV relativeFrom="paragraph">
            <wp:posOffset>-469265</wp:posOffset>
          </wp:positionV>
          <wp:extent cx="7582203" cy="10725150"/>
          <wp:effectExtent l="0" t="0" r="0" b="0"/>
          <wp:wrapNone/>
          <wp:docPr id="1" name="Picture 1" descr="SW9 Community Housing 6 Stockwell Park Walk, London, SW9 0FG. www.sw9.org.uk info@sw9.org.uk 0207 326 3700 &#10;&#10;Footer reads:&#10;SW9 Community Housing is part of Sovereign Network Group&#10;SW9 Community Housing is registered in England and Wales as a Private Limited Company by guarantee without share capital - Registered number 09574528 Registered office: 6 Stockwell Park Walk, London, SW9 0FG. SW9 Community Housing is a Registered Charity – Number 1170586 and is a member of the NFTMO – Number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W9 Community Housing 6 Stockwell Park Walk, London, SW9 0FG. www.sw9.org.uk info@sw9.org.uk 0207 326 3700 &#10;&#10;Footer reads:&#10;SW9 Community Housing is part of Sovereign Network Group&#10;SW9 Community Housing is registered in England and Wales as a Private Limited Company by guarantee without share capital - Registered number 09574528 Registered office: 6 Stockwell Park Walk, London, SW9 0FG. SW9 Community Housing is a Registered Charity – Number 1170586 and is a member of the NFTMO – Number 312."/>
                  <pic:cNvPicPr/>
                </pic:nvPicPr>
                <pic:blipFill>
                  <a:blip r:embed="rId1">
                    <a:extLst>
                      <a:ext uri="{28A0092B-C50C-407E-A947-70E740481C1C}">
                        <a14:useLocalDpi xmlns:a14="http://schemas.microsoft.com/office/drawing/2010/main" val="0"/>
                      </a:ext>
                    </a:extLst>
                  </a:blip>
                  <a:stretch>
                    <a:fillRect/>
                  </a:stretch>
                </pic:blipFill>
                <pic:spPr>
                  <a:xfrm>
                    <a:off x="0" y="0"/>
                    <a:ext cx="7582203" cy="10725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FE26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D87983"/>
    <w:multiLevelType w:val="multilevel"/>
    <w:tmpl w:val="ED3A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24108"/>
    <w:multiLevelType w:val="multilevel"/>
    <w:tmpl w:val="3CF2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26FBD"/>
    <w:multiLevelType w:val="hybridMultilevel"/>
    <w:tmpl w:val="74963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456F8"/>
    <w:multiLevelType w:val="hybridMultilevel"/>
    <w:tmpl w:val="7E88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5264839">
    <w:abstractNumId w:val="4"/>
  </w:num>
  <w:num w:numId="2" w16cid:durableId="94063121">
    <w:abstractNumId w:val="1"/>
  </w:num>
  <w:num w:numId="3" w16cid:durableId="768356551">
    <w:abstractNumId w:val="2"/>
  </w:num>
  <w:num w:numId="4" w16cid:durableId="7757454">
    <w:abstractNumId w:val="0"/>
  </w:num>
  <w:num w:numId="5" w16cid:durableId="1343389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A2"/>
    <w:rsid w:val="000056FC"/>
    <w:rsid w:val="000C3339"/>
    <w:rsid w:val="000C390B"/>
    <w:rsid w:val="000D2461"/>
    <w:rsid w:val="00105128"/>
    <w:rsid w:val="00115778"/>
    <w:rsid w:val="001A752D"/>
    <w:rsid w:val="00213B55"/>
    <w:rsid w:val="0023209A"/>
    <w:rsid w:val="00234B96"/>
    <w:rsid w:val="002814F0"/>
    <w:rsid w:val="002878E1"/>
    <w:rsid w:val="002B2A66"/>
    <w:rsid w:val="002C1DA2"/>
    <w:rsid w:val="00346C73"/>
    <w:rsid w:val="0036073A"/>
    <w:rsid w:val="003C1EA1"/>
    <w:rsid w:val="00424B99"/>
    <w:rsid w:val="004A11C9"/>
    <w:rsid w:val="004B46E8"/>
    <w:rsid w:val="004E7AFC"/>
    <w:rsid w:val="004F418B"/>
    <w:rsid w:val="004F7DD8"/>
    <w:rsid w:val="00517924"/>
    <w:rsid w:val="005A2693"/>
    <w:rsid w:val="005C4DEE"/>
    <w:rsid w:val="005D7A3D"/>
    <w:rsid w:val="005E7858"/>
    <w:rsid w:val="006102AE"/>
    <w:rsid w:val="00692C7F"/>
    <w:rsid w:val="007146E3"/>
    <w:rsid w:val="00783A94"/>
    <w:rsid w:val="007C63AB"/>
    <w:rsid w:val="00801651"/>
    <w:rsid w:val="0081118F"/>
    <w:rsid w:val="00811214"/>
    <w:rsid w:val="00833AB4"/>
    <w:rsid w:val="0089231A"/>
    <w:rsid w:val="008B01EA"/>
    <w:rsid w:val="00920D58"/>
    <w:rsid w:val="009300FC"/>
    <w:rsid w:val="00942EF3"/>
    <w:rsid w:val="00951059"/>
    <w:rsid w:val="00954CCE"/>
    <w:rsid w:val="00975059"/>
    <w:rsid w:val="0099686C"/>
    <w:rsid w:val="009D4708"/>
    <w:rsid w:val="009F3E7C"/>
    <w:rsid w:val="00A50344"/>
    <w:rsid w:val="00A86132"/>
    <w:rsid w:val="00A90547"/>
    <w:rsid w:val="00A975D2"/>
    <w:rsid w:val="00AC4100"/>
    <w:rsid w:val="00AE2125"/>
    <w:rsid w:val="00B1245E"/>
    <w:rsid w:val="00B419BC"/>
    <w:rsid w:val="00BE45FC"/>
    <w:rsid w:val="00CB4ABA"/>
    <w:rsid w:val="00CD1AAF"/>
    <w:rsid w:val="00CD5AD9"/>
    <w:rsid w:val="00D3158A"/>
    <w:rsid w:val="00D45684"/>
    <w:rsid w:val="00DB573E"/>
    <w:rsid w:val="00DC3167"/>
    <w:rsid w:val="00DD27EF"/>
    <w:rsid w:val="00DF1250"/>
    <w:rsid w:val="00DF1A7B"/>
    <w:rsid w:val="00E0009D"/>
    <w:rsid w:val="00E42E9E"/>
    <w:rsid w:val="00E5136A"/>
    <w:rsid w:val="00E5684F"/>
    <w:rsid w:val="00E62CCB"/>
    <w:rsid w:val="00E73977"/>
    <w:rsid w:val="00E85C27"/>
    <w:rsid w:val="00E95FF6"/>
    <w:rsid w:val="00E97363"/>
    <w:rsid w:val="00ED7381"/>
    <w:rsid w:val="00F153D4"/>
    <w:rsid w:val="00F2417E"/>
    <w:rsid w:val="00F554AC"/>
    <w:rsid w:val="00FC2202"/>
    <w:rsid w:val="00FE15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76E41"/>
  <w15:chartTrackingRefBased/>
  <w15:docId w15:val="{E729D60F-0991-4154-A5D6-AF833692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E7C"/>
    <w:pPr>
      <w:spacing w:after="200" w:line="276" w:lineRule="auto"/>
    </w:pPr>
    <w:rPr>
      <w:rFonts w:eastAsiaTheme="minorEastAsia"/>
      <w:lang w:val="en-US"/>
    </w:rPr>
  </w:style>
  <w:style w:type="paragraph" w:styleId="Heading1">
    <w:name w:val="heading 1"/>
    <w:basedOn w:val="Normal"/>
    <w:next w:val="Normal"/>
    <w:link w:val="Heading1Char"/>
    <w:uiPriority w:val="9"/>
    <w:qFormat/>
    <w:rsid w:val="004F418B"/>
    <w:pPr>
      <w:keepNext/>
      <w:keepLines/>
      <w:spacing w:before="120" w:after="0" w:line="240" w:lineRule="auto"/>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4F418B"/>
    <w:pPr>
      <w:keepNext/>
      <w:keepLines/>
      <w:spacing w:after="0" w:line="240"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4F418B"/>
    <w:pPr>
      <w:keepNext/>
      <w:keepLines/>
      <w:spacing w:after="0" w:line="240" w:lineRule="auto"/>
      <w:outlineLvl w:val="2"/>
    </w:pPr>
    <w:rPr>
      <w:rFonts w:asciiTheme="majorHAnsi" w:eastAsiaTheme="majorEastAsia" w:hAnsiTheme="maj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45E"/>
  </w:style>
  <w:style w:type="paragraph" w:styleId="Footer">
    <w:name w:val="footer"/>
    <w:basedOn w:val="Normal"/>
    <w:link w:val="FooterChar"/>
    <w:uiPriority w:val="99"/>
    <w:unhideWhenUsed/>
    <w:rsid w:val="00B12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45E"/>
  </w:style>
  <w:style w:type="character" w:styleId="Hyperlink">
    <w:name w:val="Hyperlink"/>
    <w:basedOn w:val="DefaultParagraphFont"/>
    <w:uiPriority w:val="99"/>
    <w:unhideWhenUsed/>
    <w:rsid w:val="004F7DD8"/>
    <w:rPr>
      <w:color w:val="0563C1" w:themeColor="hyperlink"/>
      <w:u w:val="single"/>
    </w:rPr>
  </w:style>
  <w:style w:type="character" w:styleId="UnresolvedMention">
    <w:name w:val="Unresolved Mention"/>
    <w:basedOn w:val="DefaultParagraphFont"/>
    <w:uiPriority w:val="99"/>
    <w:semiHidden/>
    <w:unhideWhenUsed/>
    <w:rsid w:val="004F7DD8"/>
    <w:rPr>
      <w:color w:val="605E5C"/>
      <w:shd w:val="clear" w:color="auto" w:fill="E1DFDD"/>
    </w:rPr>
  </w:style>
  <w:style w:type="paragraph" w:styleId="NoSpacing">
    <w:name w:val="No Spacing"/>
    <w:uiPriority w:val="1"/>
    <w:qFormat/>
    <w:rsid w:val="004F418B"/>
    <w:pPr>
      <w:spacing w:after="0" w:line="240" w:lineRule="auto"/>
    </w:pPr>
  </w:style>
  <w:style w:type="character" w:customStyle="1" w:styleId="Heading1Char">
    <w:name w:val="Heading 1 Char"/>
    <w:basedOn w:val="DefaultParagraphFont"/>
    <w:link w:val="Heading1"/>
    <w:uiPriority w:val="9"/>
    <w:rsid w:val="004F418B"/>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4F418B"/>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4F418B"/>
    <w:rPr>
      <w:rFonts w:asciiTheme="majorHAnsi" w:eastAsiaTheme="majorEastAsia" w:hAnsiTheme="majorHAnsi" w:cstheme="majorBidi"/>
      <w:b/>
      <w:color w:val="000000" w:themeColor="text1"/>
      <w:sz w:val="24"/>
      <w:szCs w:val="24"/>
    </w:rPr>
  </w:style>
  <w:style w:type="paragraph" w:styleId="Title">
    <w:name w:val="Title"/>
    <w:basedOn w:val="Normal"/>
    <w:next w:val="Normal"/>
    <w:link w:val="TitleChar"/>
    <w:uiPriority w:val="10"/>
    <w:qFormat/>
    <w:rsid w:val="004F418B"/>
    <w:pPr>
      <w:spacing w:after="0" w:line="240" w:lineRule="auto"/>
      <w:contextualSpacing/>
    </w:pPr>
    <w:rPr>
      <w:rFonts w:asciiTheme="majorHAnsi" w:eastAsiaTheme="majorEastAsia" w:hAnsiTheme="majorHAnsi" w:cstheme="majorBidi"/>
      <w:b/>
      <w:color w:val="000000" w:themeColor="text1"/>
      <w:spacing w:val="-10"/>
      <w:kern w:val="28"/>
      <w:sz w:val="40"/>
      <w:szCs w:val="56"/>
    </w:rPr>
  </w:style>
  <w:style w:type="character" w:customStyle="1" w:styleId="TitleChar">
    <w:name w:val="Title Char"/>
    <w:basedOn w:val="DefaultParagraphFont"/>
    <w:link w:val="Title"/>
    <w:uiPriority w:val="10"/>
    <w:rsid w:val="004F418B"/>
    <w:rPr>
      <w:rFonts w:asciiTheme="majorHAnsi" w:eastAsiaTheme="majorEastAsia" w:hAnsiTheme="majorHAnsi" w:cstheme="majorBidi"/>
      <w:b/>
      <w:color w:val="000000" w:themeColor="text1"/>
      <w:spacing w:val="-10"/>
      <w:kern w:val="28"/>
      <w:sz w:val="40"/>
      <w:szCs w:val="56"/>
    </w:rPr>
  </w:style>
  <w:style w:type="paragraph" w:styleId="ListBullet">
    <w:name w:val="List Bullet"/>
    <w:basedOn w:val="Normal"/>
    <w:uiPriority w:val="99"/>
    <w:unhideWhenUsed/>
    <w:rsid w:val="009F3E7C"/>
    <w:pPr>
      <w:numPr>
        <w:numId w:val="4"/>
      </w:numPr>
      <w:tabs>
        <w:tab w:val="clear" w:pos="360"/>
      </w:tabs>
      <w:ind w:left="0" w:firstLine="0"/>
      <w:contextualSpacing/>
    </w:pPr>
  </w:style>
  <w:style w:type="paragraph" w:styleId="ListParagraph">
    <w:name w:val="List Paragraph"/>
    <w:basedOn w:val="Normal"/>
    <w:uiPriority w:val="34"/>
    <w:rsid w:val="00A90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e.Bailey\OneDrive%20-%20Sovereign%20Network%20Group\Denise%20Bailey%20Letters%20&amp;%20Posters\SW9%20partSNG_Letterhead_Template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6EB8"/>
      </a:accent1>
      <a:accent2>
        <a:srgbClr val="E94F35"/>
      </a:accent2>
      <a:accent3>
        <a:srgbClr val="04A64B"/>
      </a:accent3>
      <a:accent4>
        <a:srgbClr val="00A1E9"/>
      </a:accent4>
      <a:accent5>
        <a:srgbClr val="F7A400"/>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7B690C513641AC585C6B2BAB6181" ma:contentTypeVersion="46" ma:contentTypeDescription="Create a new document." ma:contentTypeScope="" ma:versionID="b798ac5a2b56a7578323b748fd74bd58">
  <xsd:schema xmlns:xsd="http://www.w3.org/2001/XMLSchema" xmlns:xs="http://www.w3.org/2001/XMLSchema" xmlns:p="http://schemas.microsoft.com/office/2006/metadata/properties" xmlns:ns2="b4affbbe-be99-4239-8589-469e2996234d" xmlns:ns3="02ea0b74-9862-4ee3-91be-06e703c1a98b" targetNamespace="http://schemas.microsoft.com/office/2006/metadata/properties" ma:root="true" ma:fieldsID="8795e1fabf6a09019972829946c45776" ns2:_="" ns3:_="">
    <xsd:import namespace="b4affbbe-be99-4239-8589-469e2996234d"/>
    <xsd:import namespace="02ea0b74-9862-4ee3-91be-06e703c1a98b"/>
    <xsd:element name="properties">
      <xsd:complexType>
        <xsd:sequence>
          <xsd:element name="documentManagement">
            <xsd:complexType>
              <xsd:all>
                <xsd:element ref="ns3:Issuedate" minOccurs="0"/>
                <xsd:element ref="ns3:Reviewdate" minOccurs="0"/>
                <xsd:element ref="ns3:MediaServiceAutoTags" minOccurs="0"/>
                <xsd:element ref="ns3:MediaServiceGenerationTime" minOccurs="0"/>
                <xsd:element ref="ns3:MediaServiceEventHashCode" minOccurs="0"/>
                <xsd:element ref="ns2:n4a98848e92e444e95523419de4a2c60" minOccurs="0"/>
                <xsd:element ref="ns2:hac644c8619c4047abed8facf957c452" minOccurs="0"/>
                <xsd:element ref="ns2:f6558002ac9f4bd7b2c3bfda50d45746" minOccurs="0"/>
                <xsd:element ref="ns3:MediaServiceOCR" minOccurs="0"/>
                <xsd:element ref="ns3:MediaServiceDateTaken" minOccurs="0"/>
                <xsd:element ref="ns2:SharedWithUsers" minOccurs="0"/>
                <xsd:element ref="ns2:SharedWithDetails" minOccurs="0"/>
                <xsd:element ref="ns3:MediaServiceAutoKeyPoints" minOccurs="0"/>
                <xsd:element ref="ns3:MediaServiceKeyPoints" minOccurs="0"/>
                <xsd:element ref="ns3:_Flow_SignoffStatus" minOccurs="0"/>
                <xsd:element ref="ns2:TaxCatchAll" minOccurs="0"/>
                <xsd:element ref="ns3:MediaServiceMetadata" minOccurs="0"/>
                <xsd:element ref="ns3:MediaLengthInSeconds" minOccurs="0"/>
                <xsd:element ref="ns3:MediaServiceObjectDetectorVersions" minOccurs="0"/>
                <xsd:element ref="ns3:MediaServiceFastMetadata"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ffbbe-be99-4239-8589-469e2996234d" elementFormDefault="qualified">
    <xsd:import namespace="http://schemas.microsoft.com/office/2006/documentManagement/types"/>
    <xsd:import namespace="http://schemas.microsoft.com/office/infopath/2007/PartnerControls"/>
    <xsd:element name="n4a98848e92e444e95523419de4a2c60" ma:index="11" nillable="true" ma:taxonomy="true" ma:internalName="n4a98848e92e444e95523419de4a2c60" ma:taxonomyFieldName="DocumentCategory" ma:displayName="Document Category" ma:readOnly="false" ma:default="" ma:fieldId="{74a98848-e92e-444e-9552-3419de4a2c60}" ma:taxonomyMulti="true" ma:sspId="54037e07-06cc-478a-a686-395263449d58" ma:termSetId="1cc5bff9-788c-4ddf-8b2e-bee15cb4c9e7" ma:anchorId="00000000-0000-0000-0000-000000000000" ma:open="false" ma:isKeyword="false">
      <xsd:complexType>
        <xsd:sequence>
          <xsd:element ref="pc:Terms" minOccurs="0" maxOccurs="1"/>
        </xsd:sequence>
      </xsd:complexType>
    </xsd:element>
    <xsd:element name="hac644c8619c4047abed8facf957c452" ma:index="17" nillable="true" ma:taxonomy="true" ma:internalName="hac644c8619c4047abed8facf957c452" ma:taxonomyFieldName="Organisation" ma:displayName="Organisation" ma:readOnly="false" ma:default="" ma:fieldId="{1ac644c8-619c-4047-abed-8facf957c452}" ma:taxonomyMulti="true" ma:sspId="54037e07-06cc-478a-a686-395263449d58" ma:termSetId="99c56258-7448-4b45-a546-a7a3f9466e00" ma:anchorId="00000000-0000-0000-0000-000000000000" ma:open="false" ma:isKeyword="false">
      <xsd:complexType>
        <xsd:sequence>
          <xsd:element ref="pc:Terms" minOccurs="0" maxOccurs="1"/>
        </xsd:sequence>
      </xsd:complexType>
    </xsd:element>
    <xsd:element name="f6558002ac9f4bd7b2c3bfda50d45746" ma:index="18" nillable="true" ma:taxonomy="true" ma:internalName="f6558002ac9f4bd7b2c3bfda50d45746" ma:taxonomyFieldName="Document_x0020_Topics" ma:displayName="Document Topics" ma:readOnly="false" ma:default="" ma:fieldId="{f6558002-ac9f-4bd7-b2c3-bfda50d45746}" ma:taxonomyMulti="true" ma:sspId="54037e07-06cc-478a-a686-395263449d58" ma:termSetId="93389832-b4b2-4322-95bd-d6fc3a64c8d2" ma:anchorId="00000000-0000-0000-0000-000000000000" ma:open="false" ma:isKeyword="false">
      <xsd:complexType>
        <xsd:sequence>
          <xsd:element ref="pc:Terms" minOccurs="0" maxOccurs="1"/>
        </xsd:sequence>
      </xsd:complexType>
    </xsd:element>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95fdd9bf-402e-4a1a-917e-7d21fa200e4f}" ma:internalName="TaxCatchAll" ma:readOnly="false" ma:showField="CatchAllData" ma:web="b4affbbe-be99-4239-8589-469e299623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ea0b74-9862-4ee3-91be-06e703c1a98b" elementFormDefault="qualified">
    <xsd:import namespace="http://schemas.microsoft.com/office/2006/documentManagement/types"/>
    <xsd:import namespace="http://schemas.microsoft.com/office/infopath/2007/PartnerControls"/>
    <xsd:element name="Issuedate" ma:index="5" nillable="true" ma:displayName="Issue date" ma:format="DateOnly" ma:internalName="Issuedate" ma:readOnly="false">
      <xsd:simpleType>
        <xsd:restriction base="dms:DateTime"/>
      </xsd:simpleType>
    </xsd:element>
    <xsd:element name="Reviewdate" ma:index="6" nillable="true" ma:displayName="Review date" ma:format="DateOnly" ma:internalName="Reviewdate" ma:readOnly="false">
      <xsd:simpleType>
        <xsd:restriction base="dms:DateTime"/>
      </xsd:simpleType>
    </xsd:element>
    <xsd:element name="MediaServiceAutoTags" ma:index="8" nillable="true" ma:displayName="Tags" ma:hidden="true" ma:internalName="MediaServiceAutoTag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_Flow_SignoffStatus" ma:index="26" nillable="true" ma:displayName="Sign-off status" ma:hidden="true" ma:internalName="Sign_x002d_off_x0020_status" ma:readOnly="fals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FastMetadata" ma:index="31"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54037e07-06cc-478a-a686-395263449d58" ma:termSetId="09814cd3-568e-fe90-9814-8d621ff8fb84" ma:anchorId="fba54fb3-c3e1-fe81-a776-ca4b69148c4d" ma:open="true" ma:isKeyword="false">
      <xsd:complexType>
        <xsd:sequence>
          <xsd:element ref="pc:Terms" minOccurs="0" maxOccurs="1"/>
        </xsd:sequence>
      </xsd:complex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ea0b74-9862-4ee3-91be-06e703c1a98b">
      <Terms xmlns="http://schemas.microsoft.com/office/infopath/2007/PartnerControls"/>
    </lcf76f155ced4ddcb4097134ff3c332f>
    <TaxCatchAll xmlns="b4affbbe-be99-4239-8589-469e2996234d">
      <Value>26</Value>
      <Value>64</Value>
    </TaxCatchAll>
    <Issuedate xmlns="02ea0b74-9862-4ee3-91be-06e703c1a98b">2023-10-01T23:00:00+00:00</Issuedate>
    <n4a98848e92e444e95523419de4a2c60 xmlns="b4affbbe-be99-4239-8589-469e2996234d">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9e5fa5cb-8ba6-4a28-911e-0448e8327499</TermId>
        </TermInfo>
      </Terms>
    </n4a98848e92e444e95523419de4a2c60>
    <hac644c8619c4047abed8facf957c452 xmlns="b4affbbe-be99-4239-8589-469e2996234d">
      <Terms xmlns="http://schemas.microsoft.com/office/infopath/2007/PartnerControls">
        <TermInfo xmlns="http://schemas.microsoft.com/office/infopath/2007/PartnerControls">
          <TermName xmlns="http://schemas.microsoft.com/office/infopath/2007/PartnerControls">SW9 Community Housing</TermName>
          <TermId xmlns="http://schemas.microsoft.com/office/infopath/2007/PartnerControls">72f212f2-2fd7-49c1-bc33-6ccf40908ff0</TermId>
        </TermInfo>
      </Terms>
    </hac644c8619c4047abed8facf957c452>
    <f6558002ac9f4bd7b2c3bfda50d45746 xmlns="b4affbbe-be99-4239-8589-469e2996234d">
      <Terms xmlns="http://schemas.microsoft.com/office/infopath/2007/PartnerControls"/>
    </f6558002ac9f4bd7b2c3bfda50d45746>
    <_Flow_SignoffStatus xmlns="02ea0b74-9862-4ee3-91be-06e703c1a98b" xsi:nil="true"/>
    <Reviewdate xmlns="02ea0b74-9862-4ee3-91be-06e703c1a98b" xsi:nil="true"/>
  </documentManagement>
</p:properties>
</file>

<file path=customXml/itemProps1.xml><?xml version="1.0" encoding="utf-8"?>
<ds:datastoreItem xmlns:ds="http://schemas.openxmlformats.org/officeDocument/2006/customXml" ds:itemID="{A8D8800B-0DA4-43F3-BE4A-FF51C26DA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ffbbe-be99-4239-8589-469e2996234d"/>
    <ds:schemaRef ds:uri="02ea0b74-9862-4ee3-91be-06e703c1a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7F47D-C5F8-4123-980F-9A6B417931A1}">
  <ds:schemaRefs>
    <ds:schemaRef ds:uri="http://schemas.microsoft.com/sharepoint/v3/contenttype/forms"/>
  </ds:schemaRefs>
</ds:datastoreItem>
</file>

<file path=customXml/itemProps3.xml><?xml version="1.0" encoding="utf-8"?>
<ds:datastoreItem xmlns:ds="http://schemas.openxmlformats.org/officeDocument/2006/customXml" ds:itemID="{B57D84B4-9710-4209-9E3C-4FAC9739B5B3}">
  <ds:schemaRefs>
    <ds:schemaRef ds:uri="http://schemas.microsoft.com/office/2006/metadata/properties"/>
    <ds:schemaRef ds:uri="http://schemas.microsoft.com/office/infopath/2007/PartnerControls"/>
    <ds:schemaRef ds:uri="02ea0b74-9862-4ee3-91be-06e703c1a98b"/>
    <ds:schemaRef ds:uri="b4affbbe-be99-4239-8589-469e2996234d"/>
  </ds:schemaRefs>
</ds:datastoreItem>
</file>

<file path=docProps/app.xml><?xml version="1.0" encoding="utf-8"?>
<Properties xmlns="http://schemas.openxmlformats.org/officeDocument/2006/extended-properties" xmlns:vt="http://schemas.openxmlformats.org/officeDocument/2006/docPropsVTypes">
  <Template>SW9 partSNG_Letterhead_Template2</Template>
  <TotalTime>0</TotalTime>
  <Pages>2</Pages>
  <Words>309</Words>
  <Characters>1560</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Bailey</dc:creator>
  <cp:keywords/>
  <dc:description/>
  <cp:lastModifiedBy>Denise Bailey</cp:lastModifiedBy>
  <cp:revision>6</cp:revision>
  <cp:lastPrinted>2026-03-27T16:40:00Z</cp:lastPrinted>
  <dcterms:created xsi:type="dcterms:W3CDTF">2026-03-27T16:35:00Z</dcterms:created>
  <dcterms:modified xsi:type="dcterms:W3CDTF">2026-03-30T09:45:00Z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0x0101004EE57B690C513641AC585C6B2BAB6181</vt:lpwstr>
  </property>
  <property fmtid="{D5CDD505-2E9C-101B-9397-08002B2CF9AE}" pid="3" name="MediaServiceImageTags">
    <vt:lpwstr/>
  </property>
  <property fmtid="{D5CDD505-2E9C-101B-9397-08002B2CF9AE}" pid="4" name="DocumentCategory">
    <vt:lpwstr>64;#Templates|9e5fa5cb-8ba6-4a28-911e-0448e8327499</vt:lpwstr>
  </property>
  <property fmtid="{D5CDD505-2E9C-101B-9397-08002B2CF9AE}" pid="5" name="Document Topics">
    <vt:lpwstr/>
  </property>
  <property fmtid="{D5CDD505-2E9C-101B-9397-08002B2CF9AE}" pid="6" name="Organisation">
    <vt:lpwstr>26;#SW9 Community Housing|72f212f2-2fd7-49c1-bc33-6ccf40908ff0</vt:lpwstr>
  </property>
</Properties>
</file>